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C7" w:rsidRDefault="008726C7" w:rsidP="008726C7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8726C7" w:rsidRDefault="008726C7" w:rsidP="008726C7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8726C7" w:rsidRDefault="008726C7" w:rsidP="008726C7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8726C7" w:rsidRDefault="008726C7" w:rsidP="008726C7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8726C7" w:rsidRDefault="008726C7" w:rsidP="008726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8726C7" w:rsidRDefault="008726C7" w:rsidP="008726C7">
      <w:pPr>
        <w:jc w:val="right"/>
        <w:rPr>
          <w:b/>
        </w:rPr>
      </w:pPr>
      <w:r>
        <w:rPr>
          <w:sz w:val="22"/>
          <w:szCs w:val="22"/>
        </w:rPr>
        <w:t>«</w:t>
      </w:r>
      <w:r w:rsidR="005F6697">
        <w:rPr>
          <w:sz w:val="22"/>
          <w:szCs w:val="22"/>
        </w:rPr>
        <w:t>21</w:t>
      </w:r>
      <w:r>
        <w:rPr>
          <w:sz w:val="22"/>
          <w:szCs w:val="22"/>
        </w:rPr>
        <w:t>»</w:t>
      </w:r>
      <w:r w:rsidR="005F6697">
        <w:rPr>
          <w:sz w:val="22"/>
          <w:szCs w:val="22"/>
        </w:rPr>
        <w:t xml:space="preserve"> </w:t>
      </w:r>
      <w:proofErr w:type="gramStart"/>
      <w:r w:rsidR="005F6697">
        <w:rPr>
          <w:sz w:val="22"/>
          <w:szCs w:val="22"/>
        </w:rPr>
        <w:t xml:space="preserve">сентября  </w:t>
      </w:r>
      <w:r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г.</w:t>
      </w:r>
    </w:p>
    <w:p w:rsidR="008726C7" w:rsidRDefault="008726C7" w:rsidP="008726C7">
      <w:pPr>
        <w:jc w:val="center"/>
        <w:rPr>
          <w:b/>
          <w:bCs/>
        </w:rPr>
      </w:pPr>
    </w:p>
    <w:p w:rsidR="008726C7" w:rsidRDefault="008726C7" w:rsidP="009F67D5">
      <w:pPr>
        <w:jc w:val="center"/>
        <w:rPr>
          <w:bCs/>
          <w:sz w:val="22"/>
          <w:szCs w:val="22"/>
        </w:rPr>
      </w:pPr>
    </w:p>
    <w:p w:rsidR="008726C7" w:rsidRDefault="008726C7" w:rsidP="009F67D5">
      <w:pPr>
        <w:jc w:val="center"/>
        <w:rPr>
          <w:bCs/>
          <w:sz w:val="22"/>
          <w:szCs w:val="22"/>
        </w:rPr>
      </w:pPr>
    </w:p>
    <w:p w:rsidR="009F67D5" w:rsidRDefault="009F67D5" w:rsidP="009F67D5">
      <w:pPr>
        <w:jc w:val="center"/>
        <w:rPr>
          <w:bCs/>
          <w:sz w:val="22"/>
          <w:szCs w:val="22"/>
        </w:rPr>
      </w:pPr>
      <w:r w:rsidRPr="00C847CE">
        <w:rPr>
          <w:bCs/>
          <w:sz w:val="22"/>
          <w:szCs w:val="22"/>
        </w:rPr>
        <w:t>УЧЕБНЫЙ ПЛАН</w:t>
      </w:r>
    </w:p>
    <w:p w:rsidR="00631329" w:rsidRPr="00631329" w:rsidRDefault="00631329" w:rsidP="009F67D5">
      <w:pPr>
        <w:jc w:val="center"/>
        <w:rPr>
          <w:bCs/>
        </w:rPr>
      </w:pPr>
      <w:proofErr w:type="gramStart"/>
      <w:r w:rsidRPr="00631329">
        <w:rPr>
          <w:bCs/>
        </w:rPr>
        <w:t>к</w:t>
      </w:r>
      <w:proofErr w:type="gramEnd"/>
      <w:r w:rsidRPr="00631329">
        <w:rPr>
          <w:bCs/>
        </w:rPr>
        <w:t xml:space="preserve"> дополнительной профессиональной программе</w:t>
      </w:r>
    </w:p>
    <w:p w:rsidR="00631329" w:rsidRPr="00631329" w:rsidRDefault="00631329" w:rsidP="009F67D5">
      <w:pPr>
        <w:jc w:val="center"/>
        <w:rPr>
          <w:bCs/>
        </w:rPr>
      </w:pPr>
      <w:r w:rsidRPr="00631329">
        <w:rPr>
          <w:bCs/>
        </w:rPr>
        <w:t xml:space="preserve"> «Обучение мерам пожарной безопасности работников организаций»</w:t>
      </w:r>
      <w:bookmarkStart w:id="0" w:name="_GoBack"/>
      <w:bookmarkEnd w:id="0"/>
    </w:p>
    <w:p w:rsidR="009F67D5" w:rsidRDefault="009F67D5" w:rsidP="009F67D5"/>
    <w:p w:rsidR="009F67D5" w:rsidRDefault="009F67D5" w:rsidP="009F67D5"/>
    <w:tbl>
      <w:tblPr>
        <w:tblW w:w="98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8"/>
        <w:gridCol w:w="4709"/>
        <w:gridCol w:w="821"/>
        <w:gridCol w:w="685"/>
        <w:gridCol w:w="685"/>
        <w:gridCol w:w="627"/>
        <w:gridCol w:w="957"/>
        <w:gridCol w:w="821"/>
      </w:tblGrid>
      <w:tr w:rsidR="009F67D5" w:rsidRPr="002147F6" w:rsidTr="00300AD0">
        <w:trPr>
          <w:trHeight w:val="313"/>
        </w:trPr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№ п/п</w:t>
            </w:r>
          </w:p>
        </w:tc>
        <w:tc>
          <w:tcPr>
            <w:tcW w:w="470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Наименование разделов и дисциплин</w:t>
            </w:r>
          </w:p>
        </w:tc>
        <w:tc>
          <w:tcPr>
            <w:tcW w:w="82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Всего часов</w:t>
            </w:r>
          </w:p>
        </w:tc>
        <w:tc>
          <w:tcPr>
            <w:tcW w:w="377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В том числе</w:t>
            </w:r>
          </w:p>
        </w:tc>
      </w:tr>
      <w:tr w:rsidR="009F67D5" w:rsidRPr="002147F6" w:rsidTr="00300AD0">
        <w:trPr>
          <w:trHeight w:val="1432"/>
        </w:trPr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7D5" w:rsidRPr="002147F6" w:rsidRDefault="009F67D5" w:rsidP="00A52724"/>
        </w:tc>
        <w:tc>
          <w:tcPr>
            <w:tcW w:w="470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7D5" w:rsidRPr="002147F6" w:rsidRDefault="009F67D5" w:rsidP="00A52724"/>
        </w:tc>
        <w:tc>
          <w:tcPr>
            <w:tcW w:w="8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7D5" w:rsidRPr="002147F6" w:rsidRDefault="009F67D5" w:rsidP="00A52724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Лекции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proofErr w:type="spellStart"/>
            <w:r w:rsidRPr="002147F6">
              <w:t>Практ</w:t>
            </w:r>
            <w:proofErr w:type="spellEnd"/>
            <w:proofErr w:type="gramStart"/>
            <w:r w:rsidRPr="002147F6">
              <w:t xml:space="preserve">. </w:t>
            </w:r>
            <w:proofErr w:type="spellStart"/>
            <w:r w:rsidRPr="002147F6">
              <w:t>зан</w:t>
            </w:r>
            <w:proofErr w:type="spellEnd"/>
            <w:proofErr w:type="gramEnd"/>
            <w:r w:rsidRPr="002147F6">
              <w:t>.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Консультации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</w:pPr>
            <w:proofErr w:type="spellStart"/>
            <w:r w:rsidRPr="002147F6">
              <w:t>Практ</w:t>
            </w:r>
            <w:proofErr w:type="spellEnd"/>
            <w:proofErr w:type="gramStart"/>
            <w:r w:rsidRPr="002147F6">
              <w:t>. занятия</w:t>
            </w:r>
            <w:proofErr w:type="gramEnd"/>
            <w:r w:rsidRPr="002147F6">
              <w:t xml:space="preserve">  (выход на объект)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Итоговая аттестация</w:t>
            </w:r>
          </w:p>
        </w:tc>
      </w:tr>
      <w:tr w:rsidR="009F67D5" w:rsidRPr="002147F6" w:rsidTr="00300AD0">
        <w:trPr>
          <w:trHeight w:val="1925"/>
        </w:trPr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r w:rsidRPr="002147F6">
              <w:t xml:space="preserve">Введение. </w:t>
            </w:r>
          </w:p>
          <w:p w:rsidR="009F67D5" w:rsidRPr="002147F6" w:rsidRDefault="009F67D5" w:rsidP="00A52724">
            <w:r w:rsidRPr="002147F6">
              <w:t xml:space="preserve">Правила пожарной безопасности. Требования нормативных документов по пожарной безопасности и Правил противопожарного режима в Российской Федерации к организации и обеспечению мер пожарной безопасности пожароопасных </w:t>
            </w:r>
            <w:proofErr w:type="gramStart"/>
            <w:r w:rsidRPr="002147F6">
              <w:t xml:space="preserve">производств.   </w:t>
            </w:r>
            <w:proofErr w:type="gramEnd"/>
            <w:r w:rsidRPr="002147F6">
              <w:t xml:space="preserve">                         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jc w:val="center"/>
              <w:rPr>
                <w:b/>
              </w:rPr>
            </w:pPr>
            <w:r w:rsidRPr="002147F6">
              <w:rPr>
                <w:b/>
              </w:rPr>
              <w:t>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9F67D5" w:rsidRPr="002147F6" w:rsidTr="00300AD0">
        <w:trPr>
          <w:trHeight w:val="1074"/>
        </w:trPr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2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r w:rsidRPr="002147F6">
              <w:t xml:space="preserve">Пожарная опасность организаций и производств. Требования пожарной безопасности к производственным зданиям и </w:t>
            </w:r>
            <w:proofErr w:type="gramStart"/>
            <w:r w:rsidRPr="002147F6">
              <w:t xml:space="preserve">сооружениям.   </w:t>
            </w:r>
            <w:proofErr w:type="gramEnd"/>
            <w:r w:rsidRPr="002147F6">
              <w:t xml:space="preserve">                            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jc w:val="center"/>
              <w:rPr>
                <w:b/>
              </w:rPr>
            </w:pPr>
            <w:r w:rsidRPr="002147F6">
              <w:rPr>
                <w:b/>
              </w:rPr>
              <w:t>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9F67D5" w:rsidRPr="002147F6" w:rsidTr="00300AD0">
        <w:trPr>
          <w:trHeight w:val="820"/>
        </w:trPr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3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r w:rsidRPr="002147F6">
              <w:t xml:space="preserve">Организационно-технические основы обеспечения пожарной безопасности пожароопасных </w:t>
            </w:r>
            <w:proofErr w:type="gramStart"/>
            <w:r w:rsidRPr="002147F6">
              <w:t xml:space="preserve">производств.   </w:t>
            </w:r>
            <w:proofErr w:type="gramEnd"/>
            <w:r w:rsidRPr="002147F6">
              <w:t xml:space="preserve">                                               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jc w:val="center"/>
              <w:rPr>
                <w:b/>
              </w:rPr>
            </w:pPr>
            <w:r w:rsidRPr="002147F6">
              <w:rPr>
                <w:b/>
              </w:rPr>
              <w:t>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9F67D5" w:rsidRPr="002147F6" w:rsidTr="00300AD0">
        <w:trPr>
          <w:trHeight w:val="806"/>
        </w:trPr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4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r w:rsidRPr="002147F6">
              <w:t>Технические средства противопожарной защиты зданий и сооружений, виды и порядок применения.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jc w:val="center"/>
              <w:rPr>
                <w:b/>
              </w:rPr>
            </w:pPr>
            <w:r w:rsidRPr="002147F6">
              <w:rPr>
                <w:b/>
              </w:rPr>
              <w:t>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9F67D5" w:rsidRPr="002147F6" w:rsidTr="00300AD0">
        <w:trPr>
          <w:trHeight w:val="552"/>
        </w:trPr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5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r w:rsidRPr="002147F6">
              <w:t xml:space="preserve">Действия ИТР, рабочих и служащих при пожарах                  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jc w:val="center"/>
              <w:rPr>
                <w:b/>
              </w:rPr>
            </w:pPr>
            <w:r w:rsidRPr="002147F6">
              <w:rPr>
                <w:b/>
              </w:rPr>
              <w:t>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9F67D5" w:rsidRPr="002147F6" w:rsidTr="00300AD0">
        <w:trPr>
          <w:trHeight w:val="253"/>
        </w:trPr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6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r w:rsidRPr="002147F6">
              <w:t>Практические занятия с выходом на объект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jc w:val="center"/>
              <w:rPr>
                <w:b/>
              </w:rPr>
            </w:pPr>
            <w:r w:rsidRPr="002147F6">
              <w:rPr>
                <w:b/>
              </w:rPr>
              <w:t>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9F67D5" w:rsidRPr="002147F6" w:rsidTr="00300AD0">
        <w:trPr>
          <w:trHeight w:val="268"/>
        </w:trPr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7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rPr>
                <w:b/>
              </w:rPr>
            </w:pPr>
            <w:r w:rsidRPr="002147F6">
              <w:rPr>
                <w:b/>
              </w:rPr>
              <w:t>Итоговая аттестация (зачет)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  <w:rPr>
                <w:b/>
              </w:rPr>
            </w:pPr>
            <w:r w:rsidRPr="002147F6"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</w:tr>
      <w:tr w:rsidR="009F67D5" w:rsidRPr="002147F6" w:rsidTr="00300AD0">
        <w:trPr>
          <w:trHeight w:val="492"/>
        </w:trPr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F67D5" w:rsidRPr="002147F6" w:rsidRDefault="009F67D5" w:rsidP="00A52724">
            <w:pPr>
              <w:pStyle w:val="a3"/>
              <w:snapToGrid w:val="0"/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2147F6">
              <w:rPr>
                <w:b/>
                <w:sz w:val="22"/>
                <w:szCs w:val="22"/>
              </w:rPr>
              <w:t xml:space="preserve">Всего часов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2147F6">
              <w:rPr>
                <w:b/>
                <w:sz w:val="22"/>
                <w:szCs w:val="22"/>
              </w:rPr>
              <w:t>16 (</w:t>
            </w:r>
            <w:r w:rsidRPr="002147F6">
              <w:rPr>
                <w:sz w:val="22"/>
                <w:szCs w:val="22"/>
              </w:rPr>
              <w:t>или</w:t>
            </w:r>
            <w:r w:rsidRPr="002147F6">
              <w:rPr>
                <w:b/>
                <w:sz w:val="22"/>
                <w:szCs w:val="22"/>
              </w:rPr>
              <w:t xml:space="preserve"> 0,4 </w:t>
            </w:r>
            <w:proofErr w:type="spellStart"/>
            <w:r w:rsidRPr="002147F6">
              <w:rPr>
                <w:b/>
                <w:sz w:val="22"/>
                <w:szCs w:val="22"/>
              </w:rPr>
              <w:t>з.е</w:t>
            </w:r>
            <w:proofErr w:type="spellEnd"/>
            <w:r w:rsidRPr="002147F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2147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2147F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2147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2147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F67D5" w:rsidRPr="002147F6" w:rsidRDefault="009F67D5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2147F6">
              <w:rPr>
                <w:b/>
                <w:sz w:val="22"/>
                <w:szCs w:val="22"/>
              </w:rPr>
              <w:t>1</w:t>
            </w:r>
          </w:p>
        </w:tc>
      </w:tr>
    </w:tbl>
    <w:p w:rsidR="009F67D5" w:rsidRPr="002147F6" w:rsidRDefault="009F67D5" w:rsidP="009F67D5"/>
    <w:p w:rsidR="009F67D5" w:rsidRPr="001F1C22" w:rsidRDefault="009F67D5" w:rsidP="009F6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C22">
        <w:rPr>
          <w:rFonts w:ascii="Times New Roman" w:hAnsi="Times New Roman" w:cs="Times New Roman"/>
          <w:sz w:val="24"/>
          <w:szCs w:val="24"/>
        </w:rPr>
        <w:t>1 зачетная единица равна 36 академическим часам.</w:t>
      </w:r>
    </w:p>
    <w:p w:rsidR="00752CC8" w:rsidRDefault="00752CC8"/>
    <w:sectPr w:rsidR="0075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7"/>
    <w:rsid w:val="00065023"/>
    <w:rsid w:val="00300AD0"/>
    <w:rsid w:val="00586BB7"/>
    <w:rsid w:val="005F6697"/>
    <w:rsid w:val="00631329"/>
    <w:rsid w:val="00667AC7"/>
    <w:rsid w:val="00752CC8"/>
    <w:rsid w:val="008726C7"/>
    <w:rsid w:val="009F67D5"/>
    <w:rsid w:val="00E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3F61-738D-4099-B230-DD895C9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Содержимое таблицы"/>
    <w:basedOn w:val="a"/>
    <w:rsid w:val="009F67D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4">
    <w:name w:val="No Spacing"/>
    <w:uiPriority w:val="1"/>
    <w:qFormat/>
    <w:rsid w:val="009F6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1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M9gII9+2vpkAFLPoqNWQ/FYsLRA8kbilKuhdbNpwRx0=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8iKQreQYZCk5H3rjvXkBXxkXzllFKr/l27S0P8xaTUY=</DigestValue>
    </Reference>
  </SignedInfo>
  <SignatureValue>+KsrJIcbFGLPSoiHjPfwEIqitI3g8OD/aVmmQJm1A/vawLfptKXXlr/Oox+tWk95
ry1SKQKbc1n1xQpX8Pq8qg==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6hZOwwqEbq/M9bzCnrm5ZIdCCjs=</DigestValue>
      </Reference>
      <Reference URI="/word/fontTable.xml?ContentType=application/vnd.openxmlformats-officedocument.wordprocessingml.fontTable+xml">
        <DigestMethod Algorithm="http://www.w3.org/2000/09/xmldsig#sha1"/>
        <DigestValue>0J4qVu/1AuIEP6pgRENzrrFPnaU=</DigestValue>
      </Reference>
      <Reference URI="/word/settings.xml?ContentType=application/vnd.openxmlformats-officedocument.wordprocessingml.settings+xml">
        <DigestMethod Algorithm="http://www.w3.org/2000/09/xmldsig#sha1"/>
        <DigestValue>pGHhBKJQZftOIMIuhf3Yq0Eoufk=</DigestValue>
      </Reference>
      <Reference URI="/word/styles.xml?ContentType=application/vnd.openxmlformats-officedocument.wordprocessingml.styles+xml">
        <DigestMethod Algorithm="http://www.w3.org/2000/09/xmldsig#sha1"/>
        <DigestValue>YMXEP8EMvUazFAd1BhwCB/f0wFA=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ORxIFqjdPINIWW0aJNXMdztysWE=</DigestValue>
      </Reference>
    </Manifest>
    <SignatureProperties>
      <SignatureProperty Id="idSignatureTime" Target="#idPackageSignature">
        <mdssi:SignatureTime>
          <mdssi:Format>YYYY-MM-DDThh:mm:ssTZD</mdssi:Format>
          <mdssi:Value>2021-10-04T09:11:04Z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2021-10-04T09:11:04Z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5</cp:revision>
  <cp:lastPrinted>2021-10-04T08:13:00Z</cp:lastPrinted>
  <dcterms:created xsi:type="dcterms:W3CDTF">2021-08-24T08:06:00Z</dcterms:created>
  <dcterms:modified xsi:type="dcterms:W3CDTF">2021-10-04T08:13:00Z</dcterms:modified>
</cp:coreProperties>
</file>